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5C3AB" w14:textId="77777777" w:rsidR="00A0675C" w:rsidRDefault="00A0675C" w:rsidP="00561584">
      <w:pPr>
        <w:pStyle w:val="Text"/>
        <w:spacing w:after="0" w:line="240" w:lineRule="auto"/>
        <w:ind w:left="0"/>
        <w:rPr>
          <w:sz w:val="2"/>
        </w:rPr>
      </w:pPr>
    </w:p>
    <w:tbl>
      <w:tblPr>
        <w:tblW w:w="92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6"/>
        <w:gridCol w:w="1239"/>
        <w:gridCol w:w="1613"/>
        <w:gridCol w:w="2781"/>
        <w:gridCol w:w="1682"/>
        <w:gridCol w:w="1169"/>
      </w:tblGrid>
      <w:tr w:rsidR="00195B11" w14:paraId="3F68BABC" w14:textId="77777777" w:rsidTr="00195B11">
        <w:trPr>
          <w:trHeight w:val="80"/>
        </w:trPr>
        <w:tc>
          <w:tcPr>
            <w:tcW w:w="9230" w:type="dxa"/>
            <w:gridSpan w:val="6"/>
            <w:noWrap/>
            <w:vAlign w:val="bottom"/>
            <w:hideMark/>
          </w:tcPr>
          <w:p w14:paraId="3DF01BD6" w14:textId="77777777" w:rsidR="00195B11" w:rsidRDefault="00195B11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color w:val="000000"/>
                <w:sz w:val="76"/>
                <w:szCs w:val="76"/>
                <w:lang w:val="de-AT" w:eastAsia="de-AT"/>
              </w:rPr>
            </w:pPr>
          </w:p>
        </w:tc>
      </w:tr>
      <w:tr w:rsidR="00195B11" w14:paraId="2F6DF850" w14:textId="77777777" w:rsidTr="00195B11">
        <w:trPr>
          <w:trHeight w:val="300"/>
        </w:trPr>
        <w:tc>
          <w:tcPr>
            <w:tcW w:w="746" w:type="dxa"/>
            <w:noWrap/>
            <w:vAlign w:val="bottom"/>
            <w:hideMark/>
          </w:tcPr>
          <w:p w14:paraId="2FD08302" w14:textId="77777777" w:rsidR="00195B11" w:rsidRDefault="00195B11">
            <w:pPr>
              <w:rPr>
                <w:rFonts w:ascii="Calibri" w:hAnsi="Calibri" w:cs="Calibri"/>
                <w:b/>
                <w:color w:val="000000"/>
                <w:sz w:val="76"/>
                <w:szCs w:val="76"/>
                <w:lang w:val="de-AT" w:eastAsia="de-AT"/>
              </w:rPr>
            </w:pPr>
          </w:p>
        </w:tc>
        <w:tc>
          <w:tcPr>
            <w:tcW w:w="1239" w:type="dxa"/>
            <w:noWrap/>
            <w:vAlign w:val="bottom"/>
            <w:hideMark/>
          </w:tcPr>
          <w:p w14:paraId="6D3EACDB" w14:textId="77777777" w:rsidR="00195B11" w:rsidRDefault="00195B11">
            <w:pPr>
              <w:overflowPunct/>
              <w:autoSpaceDE/>
              <w:autoSpaceDN/>
              <w:adjustRightInd/>
              <w:rPr>
                <w:rFonts w:ascii="CG Times" w:hAnsi="CG Times"/>
                <w:sz w:val="20"/>
                <w:lang w:val="de-AT" w:eastAsia="de-AT"/>
              </w:rPr>
            </w:pPr>
          </w:p>
        </w:tc>
        <w:tc>
          <w:tcPr>
            <w:tcW w:w="1613" w:type="dxa"/>
            <w:noWrap/>
            <w:vAlign w:val="bottom"/>
            <w:hideMark/>
          </w:tcPr>
          <w:p w14:paraId="187A3231" w14:textId="77777777" w:rsidR="00195B11" w:rsidRDefault="00195B11">
            <w:pPr>
              <w:overflowPunct/>
              <w:autoSpaceDE/>
              <w:autoSpaceDN/>
              <w:adjustRightInd/>
              <w:rPr>
                <w:rFonts w:ascii="CG Times" w:hAnsi="CG Times"/>
                <w:sz w:val="20"/>
                <w:lang w:val="de-AT" w:eastAsia="de-AT"/>
              </w:rPr>
            </w:pPr>
          </w:p>
        </w:tc>
        <w:tc>
          <w:tcPr>
            <w:tcW w:w="2781" w:type="dxa"/>
            <w:noWrap/>
            <w:vAlign w:val="bottom"/>
            <w:hideMark/>
          </w:tcPr>
          <w:p w14:paraId="22E4332E" w14:textId="77777777" w:rsidR="00195B11" w:rsidRDefault="00195B11">
            <w:pPr>
              <w:overflowPunct/>
              <w:autoSpaceDE/>
              <w:autoSpaceDN/>
              <w:adjustRightInd/>
              <w:rPr>
                <w:rFonts w:ascii="CG Times" w:hAnsi="CG Times"/>
                <w:sz w:val="20"/>
                <w:lang w:val="de-AT" w:eastAsia="de-AT"/>
              </w:rPr>
            </w:pPr>
          </w:p>
        </w:tc>
        <w:tc>
          <w:tcPr>
            <w:tcW w:w="1682" w:type="dxa"/>
            <w:noWrap/>
            <w:vAlign w:val="bottom"/>
            <w:hideMark/>
          </w:tcPr>
          <w:p w14:paraId="278C3A16" w14:textId="77777777" w:rsidR="00195B11" w:rsidRDefault="00195B11">
            <w:pPr>
              <w:overflowPunct/>
              <w:autoSpaceDE/>
              <w:autoSpaceDN/>
              <w:adjustRightInd/>
              <w:rPr>
                <w:rFonts w:ascii="CG Times" w:hAnsi="CG Times"/>
                <w:sz w:val="20"/>
                <w:lang w:val="de-AT" w:eastAsia="de-AT"/>
              </w:rPr>
            </w:pPr>
          </w:p>
        </w:tc>
        <w:tc>
          <w:tcPr>
            <w:tcW w:w="1169" w:type="dxa"/>
            <w:noWrap/>
            <w:vAlign w:val="bottom"/>
            <w:hideMark/>
          </w:tcPr>
          <w:p w14:paraId="499D37AE" w14:textId="77777777" w:rsidR="00195B11" w:rsidRDefault="00195B11">
            <w:pPr>
              <w:overflowPunct/>
              <w:autoSpaceDE/>
              <w:autoSpaceDN/>
              <w:adjustRightInd/>
              <w:rPr>
                <w:rFonts w:ascii="CG Times" w:hAnsi="CG Times"/>
                <w:sz w:val="20"/>
                <w:lang w:val="de-AT" w:eastAsia="de-AT"/>
              </w:rPr>
            </w:pPr>
          </w:p>
        </w:tc>
      </w:tr>
    </w:tbl>
    <w:p w14:paraId="28DBD055" w14:textId="77777777" w:rsidR="00195B11" w:rsidRDefault="00195B11" w:rsidP="00195B11"/>
    <w:p w14:paraId="13D41A5C" w14:textId="77777777" w:rsidR="00195B11" w:rsidRDefault="00195B11" w:rsidP="00195B11"/>
    <w:p w14:paraId="4B03E7DB" w14:textId="77777777" w:rsidR="00195B11" w:rsidRPr="008E02F3" w:rsidRDefault="00195B11" w:rsidP="008E02F3">
      <w:pPr>
        <w:jc w:val="center"/>
        <w:rPr>
          <w:b/>
          <w:sz w:val="32"/>
          <w:szCs w:val="32"/>
        </w:rPr>
      </w:pPr>
    </w:p>
    <w:p w14:paraId="6FE28B61" w14:textId="77777777" w:rsidR="00195B11" w:rsidRPr="00957B0B" w:rsidRDefault="008E02F3" w:rsidP="008E02F3">
      <w:pPr>
        <w:jc w:val="center"/>
        <w:rPr>
          <w:b/>
          <w:sz w:val="40"/>
          <w:szCs w:val="40"/>
        </w:rPr>
      </w:pPr>
      <w:r w:rsidRPr="00957B0B">
        <w:rPr>
          <w:b/>
          <w:sz w:val="40"/>
          <w:szCs w:val="40"/>
        </w:rPr>
        <w:t>Körperübungen für emotionale Balance und Selbstvertrauen</w:t>
      </w:r>
    </w:p>
    <w:p w14:paraId="610A0BBC" w14:textId="77777777" w:rsidR="00195B11" w:rsidRDefault="00195B11" w:rsidP="00195B11"/>
    <w:p w14:paraId="5971231B" w14:textId="77777777" w:rsidR="00195B11" w:rsidRDefault="00195B11" w:rsidP="00195B11"/>
    <w:p w14:paraId="645CADA8" w14:textId="77777777" w:rsidR="00195B11" w:rsidRDefault="00195B11" w:rsidP="00195B11"/>
    <w:p w14:paraId="527EE09E" w14:textId="77777777" w:rsidR="00195B11" w:rsidRDefault="00195B11" w:rsidP="009667D7">
      <w:pPr>
        <w:jc w:val="center"/>
        <w:rPr>
          <w:rFonts w:cs="Arial"/>
          <w:lang w:val="de-AT" w:eastAsia="de-AT"/>
        </w:rPr>
      </w:pPr>
      <w:r>
        <w:rPr>
          <w:rFonts w:cs="Arial"/>
        </w:rPr>
        <w:t>Yoga ist ein Weg,</w:t>
      </w:r>
    </w:p>
    <w:p w14:paraId="687BFE63" w14:textId="77777777" w:rsidR="00195B11" w:rsidRDefault="00195B11" w:rsidP="009667D7">
      <w:pPr>
        <w:jc w:val="center"/>
        <w:rPr>
          <w:rFonts w:cs="Arial"/>
        </w:rPr>
      </w:pPr>
    </w:p>
    <w:p w14:paraId="77DB18DE" w14:textId="77777777" w:rsidR="00195B11" w:rsidRDefault="00195B11" w:rsidP="009667D7">
      <w:pPr>
        <w:jc w:val="center"/>
        <w:rPr>
          <w:rFonts w:cs="Arial"/>
        </w:rPr>
      </w:pPr>
      <w:r>
        <w:rPr>
          <w:rFonts w:cs="Arial"/>
        </w:rPr>
        <w:t>neue Lebensfreude zu spüren,</w:t>
      </w:r>
    </w:p>
    <w:p w14:paraId="2B55F4FC" w14:textId="77777777" w:rsidR="00195B11" w:rsidRDefault="00195B11" w:rsidP="009667D7">
      <w:pPr>
        <w:jc w:val="center"/>
        <w:rPr>
          <w:rFonts w:cs="Arial"/>
        </w:rPr>
      </w:pPr>
      <w:r>
        <w:rPr>
          <w:rFonts w:cs="Arial"/>
        </w:rPr>
        <w:t>deinem bemühten, kontrollierenden</w:t>
      </w:r>
    </w:p>
    <w:p w14:paraId="1BA43699" w14:textId="50EF8BFE" w:rsidR="00195B11" w:rsidRDefault="00195B11" w:rsidP="009667D7">
      <w:pPr>
        <w:jc w:val="center"/>
        <w:rPr>
          <w:rFonts w:cs="Arial"/>
        </w:rPr>
      </w:pPr>
      <w:r>
        <w:rPr>
          <w:rFonts w:cs="Arial"/>
        </w:rPr>
        <w:t>Geist eine Auszeit zu gönnen</w:t>
      </w:r>
      <w:r w:rsidR="00990CF6">
        <w:rPr>
          <w:rFonts w:cs="Arial"/>
        </w:rPr>
        <w:t>,</w:t>
      </w:r>
    </w:p>
    <w:p w14:paraId="05CF5743" w14:textId="10DA6080" w:rsidR="00195B11" w:rsidRDefault="00195B11" w:rsidP="009667D7">
      <w:pPr>
        <w:jc w:val="center"/>
        <w:rPr>
          <w:rFonts w:cs="Arial"/>
        </w:rPr>
      </w:pPr>
      <w:r>
        <w:rPr>
          <w:rFonts w:cs="Arial"/>
        </w:rPr>
        <w:t>deinen Selbstwert zu steigern</w:t>
      </w:r>
      <w:r w:rsidR="00990CF6">
        <w:rPr>
          <w:rFonts w:cs="Arial"/>
        </w:rPr>
        <w:t>,</w:t>
      </w:r>
    </w:p>
    <w:p w14:paraId="7E536A58" w14:textId="77777777" w:rsidR="00195B11" w:rsidRDefault="00195B11" w:rsidP="009667D7">
      <w:pPr>
        <w:jc w:val="center"/>
        <w:rPr>
          <w:rFonts w:cs="Arial"/>
        </w:rPr>
      </w:pPr>
      <w:r>
        <w:rPr>
          <w:rFonts w:cs="Arial"/>
        </w:rPr>
        <w:t>dein Selbstvertrauen zu stärken</w:t>
      </w:r>
    </w:p>
    <w:p w14:paraId="6123BD55" w14:textId="77777777" w:rsidR="00195B11" w:rsidRDefault="00195B11" w:rsidP="009667D7">
      <w:pPr>
        <w:jc w:val="center"/>
        <w:rPr>
          <w:rFonts w:cs="Arial"/>
        </w:rPr>
      </w:pPr>
    </w:p>
    <w:p w14:paraId="33236063" w14:textId="77777777" w:rsidR="00195B11" w:rsidRDefault="00195B11" w:rsidP="009667D7">
      <w:pPr>
        <w:jc w:val="center"/>
        <w:rPr>
          <w:rFonts w:cs="Arial"/>
        </w:rPr>
      </w:pPr>
      <w:r>
        <w:rPr>
          <w:rFonts w:cs="Arial"/>
        </w:rPr>
        <w:t>und damit mehr Freude mit dir selbst zu spüren.</w:t>
      </w:r>
    </w:p>
    <w:p w14:paraId="6F358F21" w14:textId="77777777" w:rsidR="00195B11" w:rsidRDefault="00195B11" w:rsidP="009667D7">
      <w:pPr>
        <w:jc w:val="center"/>
        <w:rPr>
          <w:rFonts w:cs="Arial"/>
        </w:rPr>
      </w:pPr>
    </w:p>
    <w:p w14:paraId="74C0C4AB" w14:textId="77777777" w:rsidR="00195B11" w:rsidRDefault="00195B11" w:rsidP="009667D7">
      <w:pPr>
        <w:jc w:val="center"/>
        <w:rPr>
          <w:rFonts w:cs="Arial"/>
        </w:rPr>
      </w:pPr>
      <w:r>
        <w:rPr>
          <w:rFonts w:cs="Arial"/>
        </w:rPr>
        <w:t>Durch erhöhte Beweglichkeit lockern sich erstarrte Lebensformen und du entdeckst wieder mehr positive Qualitäten wie mentale Klarheit und Schönheit in dir.</w:t>
      </w:r>
    </w:p>
    <w:p w14:paraId="2245D2AD" w14:textId="77777777" w:rsidR="00AA3151" w:rsidRDefault="00AA3151" w:rsidP="009667D7">
      <w:pPr>
        <w:jc w:val="center"/>
        <w:rPr>
          <w:rFonts w:cs="Arial"/>
        </w:rPr>
      </w:pPr>
    </w:p>
    <w:p w14:paraId="6BB008BE" w14:textId="77777777" w:rsidR="00AA3151" w:rsidRDefault="00AA3151" w:rsidP="009667D7">
      <w:pPr>
        <w:jc w:val="center"/>
        <w:rPr>
          <w:rFonts w:cs="Arial"/>
        </w:rPr>
      </w:pPr>
    </w:p>
    <w:p w14:paraId="5B4C4F51" w14:textId="77777777" w:rsidR="00195B11" w:rsidRDefault="00195B11" w:rsidP="009667D7">
      <w:pPr>
        <w:jc w:val="center"/>
        <w:rPr>
          <w:rFonts w:cs="Arial"/>
        </w:rPr>
      </w:pPr>
    </w:p>
    <w:p w14:paraId="198BBEA7" w14:textId="77777777" w:rsidR="00195B11" w:rsidRDefault="00195B11" w:rsidP="009667D7">
      <w:pPr>
        <w:jc w:val="center"/>
      </w:pPr>
      <w:r>
        <w:t xml:space="preserve">Leitung: Margarete </w:t>
      </w:r>
      <w:proofErr w:type="spellStart"/>
      <w:r>
        <w:t>Weitzendorf</w:t>
      </w:r>
      <w:proofErr w:type="spellEnd"/>
      <w:r>
        <w:t xml:space="preserve"> (Yoga - Tarot - Malerei)</w:t>
      </w:r>
    </w:p>
    <w:p w14:paraId="211DD98C" w14:textId="77777777" w:rsidR="00195B11" w:rsidRDefault="00195B11" w:rsidP="009667D7">
      <w:pPr>
        <w:jc w:val="center"/>
      </w:pPr>
    </w:p>
    <w:p w14:paraId="112F9146" w14:textId="01FB35BF" w:rsidR="00957B0B" w:rsidRDefault="00636413" w:rsidP="009667D7">
      <w:pPr>
        <w:jc w:val="center"/>
      </w:pPr>
      <w:r>
        <w:t xml:space="preserve">Terminübersicht: </w:t>
      </w:r>
      <w:r w:rsidR="0058368A">
        <w:t>20.11</w:t>
      </w:r>
      <w:r w:rsidR="00AC27B0">
        <w:t xml:space="preserve">., </w:t>
      </w:r>
      <w:r w:rsidR="0058368A">
        <w:t>27.11</w:t>
      </w:r>
      <w:r w:rsidR="00AC27B0">
        <w:t xml:space="preserve">., </w:t>
      </w:r>
      <w:r w:rsidR="0058368A">
        <w:t>04.12</w:t>
      </w:r>
      <w:r w:rsidR="00AC27B0">
        <w:t xml:space="preserve">., </w:t>
      </w:r>
      <w:r w:rsidR="0058368A">
        <w:t>11.12</w:t>
      </w:r>
      <w:r w:rsidR="00AC27B0">
        <w:t xml:space="preserve">., </w:t>
      </w:r>
      <w:r w:rsidR="0058368A">
        <w:t>18.12</w:t>
      </w:r>
      <w:r w:rsidR="00AC27B0">
        <w:t>.2025</w:t>
      </w:r>
    </w:p>
    <w:p w14:paraId="68E4F3DB" w14:textId="37FFB5CD" w:rsidR="00636413" w:rsidRDefault="00636413" w:rsidP="009667D7">
      <w:pPr>
        <w:jc w:val="center"/>
      </w:pPr>
      <w:r>
        <w:t xml:space="preserve"> 9</w:t>
      </w:r>
      <w:r w:rsidR="001E662D">
        <w:rPr>
          <w:vertAlign w:val="superscript"/>
        </w:rPr>
        <w:t>30</w:t>
      </w:r>
      <w:r>
        <w:t xml:space="preserve"> – 1</w:t>
      </w:r>
      <w:r w:rsidR="0058368A">
        <w:t>0</w:t>
      </w:r>
      <w:r w:rsidR="0058368A" w:rsidRPr="0058368A">
        <w:rPr>
          <w:vertAlign w:val="superscript"/>
        </w:rPr>
        <w:t>45</w:t>
      </w:r>
      <w:r>
        <w:t xml:space="preserve"> Uhr</w:t>
      </w:r>
    </w:p>
    <w:p w14:paraId="67EE4FF0" w14:textId="734E698B" w:rsidR="0067738F" w:rsidRDefault="0067738F" w:rsidP="009667D7">
      <w:pPr>
        <w:jc w:val="center"/>
      </w:pPr>
      <w:r>
        <w:t>Kostenbeitrag: € 50,00</w:t>
      </w:r>
    </w:p>
    <w:p w14:paraId="326C1910" w14:textId="77777777" w:rsidR="00195B11" w:rsidRDefault="00195B11" w:rsidP="009667D7">
      <w:pPr>
        <w:jc w:val="center"/>
      </w:pPr>
    </w:p>
    <w:p w14:paraId="780A41FE" w14:textId="77777777" w:rsidR="00195B11" w:rsidRDefault="00195B11" w:rsidP="009667D7">
      <w:pPr>
        <w:jc w:val="center"/>
      </w:pPr>
      <w:r>
        <w:t>Anmeldung: Journaldienst der Drogenberatung</w:t>
      </w:r>
    </w:p>
    <w:p w14:paraId="3C929C8B" w14:textId="77777777" w:rsidR="00F76678" w:rsidRPr="00957B0B" w:rsidRDefault="00F76678" w:rsidP="00F76678">
      <w:pPr>
        <w:jc w:val="center"/>
        <w:rPr>
          <w:rFonts w:cs="Arial"/>
          <w:shd w:val="clear" w:color="auto" w:fill="FFFFFF"/>
        </w:rPr>
      </w:pPr>
      <w:r w:rsidRPr="00957B0B">
        <w:rPr>
          <w:rFonts w:cs="Arial"/>
          <w:shd w:val="clear" w:color="auto" w:fill="FFFFFF"/>
        </w:rPr>
        <w:t>Bis eine Woche vor Veranstaltungsbeginn</w:t>
      </w:r>
    </w:p>
    <w:p w14:paraId="5F8C504B" w14:textId="77777777" w:rsidR="00195B11" w:rsidRDefault="00195B11" w:rsidP="009667D7">
      <w:pPr>
        <w:jc w:val="center"/>
      </w:pPr>
      <w:r>
        <w:t>0316/32 60 44</w:t>
      </w:r>
    </w:p>
    <w:p w14:paraId="24F1383F" w14:textId="77777777" w:rsidR="00433168" w:rsidRPr="009E7F6B" w:rsidRDefault="00433168" w:rsidP="009E7F6B"/>
    <w:sectPr w:rsidR="00433168" w:rsidRPr="009E7F6B" w:rsidSect="006F4630">
      <w:headerReference w:type="default" r:id="rId7"/>
      <w:type w:val="continuous"/>
      <w:pgSz w:w="11907" w:h="16840"/>
      <w:pgMar w:top="2977" w:right="1134" w:bottom="1134" w:left="1418" w:header="720" w:footer="5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F25F3" w14:textId="77777777" w:rsidR="00CE0DD0" w:rsidRDefault="00CE0DD0">
      <w:r>
        <w:separator/>
      </w:r>
    </w:p>
  </w:endnote>
  <w:endnote w:type="continuationSeparator" w:id="0">
    <w:p w14:paraId="02CDDB9B" w14:textId="77777777" w:rsidR="00CE0DD0" w:rsidRDefault="00CE0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78B0C" w14:textId="77777777" w:rsidR="00CE0DD0" w:rsidRDefault="00CE0DD0">
      <w:r>
        <w:separator/>
      </w:r>
    </w:p>
  </w:footnote>
  <w:footnote w:type="continuationSeparator" w:id="0">
    <w:p w14:paraId="27D1ED77" w14:textId="77777777" w:rsidR="00CE0DD0" w:rsidRDefault="00CE0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3634A" w14:textId="77777777" w:rsidR="00F35428" w:rsidRDefault="00F35428">
    <w:pPr>
      <w:framePr w:w="561" w:h="147" w:hSpace="142" w:wrap="auto" w:vAnchor="page" w:hAnchor="page" w:x="438" w:y="5617"/>
      <w:rPr>
        <w:sz w:val="2"/>
      </w:rPr>
    </w:pPr>
    <w:r>
      <w:t>__</w:t>
    </w:r>
  </w:p>
  <w:p w14:paraId="6BA4EA44" w14:textId="77777777" w:rsidR="00F35428" w:rsidRDefault="006F4630" w:rsidP="009D7F06">
    <w:pPr>
      <w:pStyle w:val="Kopfzeile"/>
      <w:tabs>
        <w:tab w:val="clear" w:pos="9072"/>
        <w:tab w:val="right" w:pos="9356"/>
      </w:tabs>
    </w:pPr>
    <w:r>
      <w:rPr>
        <w:noProof/>
        <w:lang w:val="de-AT" w:eastAsia="de-AT"/>
      </w:rPr>
      <w:drawing>
        <wp:anchor distT="0" distB="0" distL="114300" distR="114300" simplePos="0" relativeHeight="251658240" behindDoc="1" locked="0" layoutInCell="1" allowOverlap="1" wp14:anchorId="5F0BF11B" wp14:editId="682D8647">
          <wp:simplePos x="0" y="0"/>
          <wp:positionH relativeFrom="column">
            <wp:posOffset>-900430</wp:posOffset>
          </wp:positionH>
          <wp:positionV relativeFrom="paragraph">
            <wp:posOffset>-400388</wp:posOffset>
          </wp:positionV>
          <wp:extent cx="7559757" cy="10690611"/>
          <wp:effectExtent l="0" t="0" r="0" b="0"/>
          <wp:wrapNone/>
          <wp:docPr id="27" name="Grafi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Vorlage_Ausha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757" cy="10690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175C82"/>
    <w:multiLevelType w:val="hybridMultilevel"/>
    <w:tmpl w:val="3DBA86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57"/>
  <w:drawingGridVerticalSpacing w:val="57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75C"/>
    <w:rsid w:val="00004DA8"/>
    <w:rsid w:val="00016990"/>
    <w:rsid w:val="0002109B"/>
    <w:rsid w:val="000435F5"/>
    <w:rsid w:val="000619AA"/>
    <w:rsid w:val="000A5DB5"/>
    <w:rsid w:val="000A78E6"/>
    <w:rsid w:val="000B05AF"/>
    <w:rsid w:val="000D0235"/>
    <w:rsid w:val="000E5605"/>
    <w:rsid w:val="000E58BF"/>
    <w:rsid w:val="00102A13"/>
    <w:rsid w:val="001048BB"/>
    <w:rsid w:val="00104BCF"/>
    <w:rsid w:val="001060C7"/>
    <w:rsid w:val="001132DA"/>
    <w:rsid w:val="00136835"/>
    <w:rsid w:val="00151A92"/>
    <w:rsid w:val="001866FF"/>
    <w:rsid w:val="00195B11"/>
    <w:rsid w:val="001B404E"/>
    <w:rsid w:val="001B64EB"/>
    <w:rsid w:val="001C2BE7"/>
    <w:rsid w:val="001E662D"/>
    <w:rsid w:val="00211E57"/>
    <w:rsid w:val="002509DA"/>
    <w:rsid w:val="00264CC4"/>
    <w:rsid w:val="00270634"/>
    <w:rsid w:val="00291BD0"/>
    <w:rsid w:val="002A4C3E"/>
    <w:rsid w:val="002B56CE"/>
    <w:rsid w:val="002E48DD"/>
    <w:rsid w:val="0030339E"/>
    <w:rsid w:val="00315E1B"/>
    <w:rsid w:val="0035032D"/>
    <w:rsid w:val="003835C7"/>
    <w:rsid w:val="00383B9D"/>
    <w:rsid w:val="003919D0"/>
    <w:rsid w:val="003A52FA"/>
    <w:rsid w:val="003B0A77"/>
    <w:rsid w:val="003B402E"/>
    <w:rsid w:val="00433168"/>
    <w:rsid w:val="004370FD"/>
    <w:rsid w:val="00483BA2"/>
    <w:rsid w:val="00492BA5"/>
    <w:rsid w:val="004A1447"/>
    <w:rsid w:val="004A3214"/>
    <w:rsid w:val="004C13DF"/>
    <w:rsid w:val="004C3005"/>
    <w:rsid w:val="004C6CF4"/>
    <w:rsid w:val="00505C3C"/>
    <w:rsid w:val="0051255F"/>
    <w:rsid w:val="0055296E"/>
    <w:rsid w:val="00561584"/>
    <w:rsid w:val="00573DCB"/>
    <w:rsid w:val="0058368A"/>
    <w:rsid w:val="00590739"/>
    <w:rsid w:val="005A73CB"/>
    <w:rsid w:val="005E34C2"/>
    <w:rsid w:val="006229B8"/>
    <w:rsid w:val="00636413"/>
    <w:rsid w:val="00636B86"/>
    <w:rsid w:val="0066512B"/>
    <w:rsid w:val="0067738F"/>
    <w:rsid w:val="00692BD3"/>
    <w:rsid w:val="006B74CE"/>
    <w:rsid w:val="006C5DAA"/>
    <w:rsid w:val="006D7261"/>
    <w:rsid w:val="006E06F4"/>
    <w:rsid w:val="006E5312"/>
    <w:rsid w:val="006F16EB"/>
    <w:rsid w:val="006F4630"/>
    <w:rsid w:val="007130B6"/>
    <w:rsid w:val="00723D6D"/>
    <w:rsid w:val="00730842"/>
    <w:rsid w:val="007318BA"/>
    <w:rsid w:val="00747B14"/>
    <w:rsid w:val="007615FD"/>
    <w:rsid w:val="00770FEE"/>
    <w:rsid w:val="00774D45"/>
    <w:rsid w:val="00781FD9"/>
    <w:rsid w:val="007A7D85"/>
    <w:rsid w:val="008148CB"/>
    <w:rsid w:val="0083497B"/>
    <w:rsid w:val="00837603"/>
    <w:rsid w:val="00856D3F"/>
    <w:rsid w:val="00891093"/>
    <w:rsid w:val="008B1F11"/>
    <w:rsid w:val="008B249C"/>
    <w:rsid w:val="008B3804"/>
    <w:rsid w:val="008D1F0E"/>
    <w:rsid w:val="008D23C8"/>
    <w:rsid w:val="008D4859"/>
    <w:rsid w:val="008E02F3"/>
    <w:rsid w:val="009446D0"/>
    <w:rsid w:val="00956F47"/>
    <w:rsid w:val="00957B0B"/>
    <w:rsid w:val="009667D7"/>
    <w:rsid w:val="00970466"/>
    <w:rsid w:val="00987FC5"/>
    <w:rsid w:val="00990CF6"/>
    <w:rsid w:val="009A660B"/>
    <w:rsid w:val="009C3C95"/>
    <w:rsid w:val="009D7F06"/>
    <w:rsid w:val="009E4415"/>
    <w:rsid w:val="009E7F6B"/>
    <w:rsid w:val="00A0675C"/>
    <w:rsid w:val="00A20FBF"/>
    <w:rsid w:val="00A67A82"/>
    <w:rsid w:val="00A717A5"/>
    <w:rsid w:val="00A84BC6"/>
    <w:rsid w:val="00A91C5E"/>
    <w:rsid w:val="00AA3151"/>
    <w:rsid w:val="00AB6CD5"/>
    <w:rsid w:val="00AC27B0"/>
    <w:rsid w:val="00AD7D9C"/>
    <w:rsid w:val="00AE525C"/>
    <w:rsid w:val="00B0010E"/>
    <w:rsid w:val="00B12571"/>
    <w:rsid w:val="00B12FF3"/>
    <w:rsid w:val="00B254FC"/>
    <w:rsid w:val="00B46571"/>
    <w:rsid w:val="00B51526"/>
    <w:rsid w:val="00B8139E"/>
    <w:rsid w:val="00BB0A39"/>
    <w:rsid w:val="00BB0CFB"/>
    <w:rsid w:val="00BE4C21"/>
    <w:rsid w:val="00BF7F20"/>
    <w:rsid w:val="00C0230C"/>
    <w:rsid w:val="00C15402"/>
    <w:rsid w:val="00C44FFF"/>
    <w:rsid w:val="00C529B9"/>
    <w:rsid w:val="00C56850"/>
    <w:rsid w:val="00C83D25"/>
    <w:rsid w:val="00CA1003"/>
    <w:rsid w:val="00CA2183"/>
    <w:rsid w:val="00CB6832"/>
    <w:rsid w:val="00CD271C"/>
    <w:rsid w:val="00CD631E"/>
    <w:rsid w:val="00CE0DD0"/>
    <w:rsid w:val="00D11789"/>
    <w:rsid w:val="00D37679"/>
    <w:rsid w:val="00DC15CA"/>
    <w:rsid w:val="00DC46AD"/>
    <w:rsid w:val="00DD5F3F"/>
    <w:rsid w:val="00E05924"/>
    <w:rsid w:val="00E16E69"/>
    <w:rsid w:val="00E30938"/>
    <w:rsid w:val="00E4063D"/>
    <w:rsid w:val="00E501D3"/>
    <w:rsid w:val="00E536FC"/>
    <w:rsid w:val="00E55BBF"/>
    <w:rsid w:val="00E757CD"/>
    <w:rsid w:val="00E82FED"/>
    <w:rsid w:val="00E879DA"/>
    <w:rsid w:val="00EC1D16"/>
    <w:rsid w:val="00EC43C1"/>
    <w:rsid w:val="00EF761C"/>
    <w:rsid w:val="00F157ED"/>
    <w:rsid w:val="00F33750"/>
    <w:rsid w:val="00F35428"/>
    <w:rsid w:val="00F43500"/>
    <w:rsid w:val="00F46427"/>
    <w:rsid w:val="00F47F27"/>
    <w:rsid w:val="00F52AE9"/>
    <w:rsid w:val="00F76678"/>
    <w:rsid w:val="00F81886"/>
    <w:rsid w:val="00F94F51"/>
    <w:rsid w:val="00FA1D9D"/>
    <w:rsid w:val="00FD2A9F"/>
    <w:rsid w:val="00FD631F"/>
    <w:rsid w:val="00FE00DF"/>
    <w:rsid w:val="00FE6A1B"/>
    <w:rsid w:val="00F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53127E90"/>
  <w15:docId w15:val="{58D3105C-A365-4F8F-AE16-9ECCB09A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E441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rsid w:val="009E4415"/>
    <w:pPr>
      <w:keepNext/>
      <w:spacing w:before="240" w:after="6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9E4415"/>
    <w:pPr>
      <w:keepNext/>
      <w:outlineLvl w:val="1"/>
    </w:pPr>
    <w:rPr>
      <w:b/>
      <w:sz w:val="3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autoRedefine/>
    <w:rsid w:val="009E4415"/>
    <w:pPr>
      <w:tabs>
        <w:tab w:val="left" w:pos="355"/>
      </w:tabs>
      <w:spacing w:before="120" w:after="160" w:line="240" w:lineRule="exact"/>
    </w:pPr>
    <w:rPr>
      <w:sz w:val="18"/>
    </w:rPr>
  </w:style>
  <w:style w:type="paragraph" w:styleId="Kopfzeile">
    <w:name w:val="header"/>
    <w:basedOn w:val="Standard"/>
    <w:rsid w:val="009E4415"/>
    <w:pPr>
      <w:tabs>
        <w:tab w:val="center" w:pos="4536"/>
        <w:tab w:val="right" w:pos="9072"/>
      </w:tabs>
    </w:pPr>
  </w:style>
  <w:style w:type="paragraph" w:customStyle="1" w:styleId="Text">
    <w:name w:val="Text"/>
    <w:basedOn w:val="Standard"/>
    <w:rsid w:val="009E4415"/>
    <w:pPr>
      <w:spacing w:after="160" w:line="300" w:lineRule="exact"/>
      <w:ind w:left="-57"/>
    </w:pPr>
    <w:rPr>
      <w:sz w:val="22"/>
    </w:rPr>
  </w:style>
  <w:style w:type="paragraph" w:customStyle="1" w:styleId="Kopfzeile1">
    <w:name w:val="Kopfzeile1"/>
    <w:basedOn w:val="Standard"/>
    <w:rsid w:val="009E4415"/>
    <w:pPr>
      <w:spacing w:before="180" w:after="160" w:line="300" w:lineRule="exact"/>
      <w:ind w:left="-85"/>
    </w:pPr>
    <w:rPr>
      <w:b/>
      <w:sz w:val="22"/>
    </w:rPr>
  </w:style>
  <w:style w:type="paragraph" w:customStyle="1" w:styleId="Blick">
    <w:name w:val="Blick"/>
    <w:basedOn w:val="Standard"/>
    <w:rsid w:val="009E4415"/>
    <w:pPr>
      <w:spacing w:after="160" w:line="300" w:lineRule="exact"/>
      <w:ind w:left="227" w:hanging="284"/>
    </w:pPr>
    <w:rPr>
      <w:sz w:val="22"/>
    </w:rPr>
  </w:style>
  <w:style w:type="paragraph" w:customStyle="1" w:styleId="Standard12ptTab">
    <w:name w:val="Standard 12pt Tab"/>
    <w:basedOn w:val="Standard"/>
    <w:next w:val="Standard"/>
    <w:rsid w:val="009E4415"/>
    <w:pPr>
      <w:tabs>
        <w:tab w:val="center" w:pos="2268"/>
      </w:tabs>
      <w:overflowPunct/>
      <w:autoSpaceDE/>
      <w:autoSpaceDN/>
      <w:adjustRightInd/>
      <w:spacing w:line="240" w:lineRule="atLeast"/>
      <w:textAlignment w:val="auto"/>
    </w:pPr>
    <w:rPr>
      <w:b/>
    </w:rPr>
  </w:style>
  <w:style w:type="paragraph" w:styleId="Sprechblasentext">
    <w:name w:val="Balloon Text"/>
    <w:basedOn w:val="Standard"/>
    <w:semiHidden/>
    <w:rsid w:val="00483BA2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270634"/>
    <w:pPr>
      <w:shd w:val="clear" w:color="auto" w:fill="000080"/>
    </w:pPr>
    <w:rPr>
      <w:rFonts w:ascii="Tahoma" w:hAnsi="Tahoma" w:cs="Tahoma"/>
      <w:sz w:val="20"/>
    </w:rPr>
  </w:style>
  <w:style w:type="paragraph" w:styleId="z-Formularende">
    <w:name w:val="HTML Bottom of Form"/>
    <w:basedOn w:val="Standard"/>
    <w:next w:val="Standard"/>
    <w:hidden/>
    <w:rsid w:val="008D23C8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Formularbeginn">
    <w:name w:val="HTML Top of Form"/>
    <w:basedOn w:val="Standard"/>
    <w:next w:val="Standard"/>
    <w:hidden/>
    <w:rsid w:val="008D23C8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781FD9"/>
    <w:rPr>
      <w:rFonts w:ascii="Arial" w:hAnsi="Arial"/>
      <w:sz w:val="18"/>
      <w:lang w:val="de-DE" w:eastAsia="de-DE"/>
    </w:rPr>
  </w:style>
  <w:style w:type="paragraph" w:customStyle="1" w:styleId="Abteilung">
    <w:name w:val="Abteilung"/>
    <w:rsid w:val="00E536FC"/>
    <w:pPr>
      <w:overflowPunct w:val="0"/>
      <w:autoSpaceDE w:val="0"/>
      <w:autoSpaceDN w:val="0"/>
      <w:adjustRightInd w:val="0"/>
      <w:spacing w:before="100" w:line="240" w:lineRule="exact"/>
      <w:ind w:left="301" w:hanging="301"/>
      <w:textAlignment w:val="baseline"/>
    </w:pPr>
    <w:rPr>
      <w:rFonts w:ascii="Arial" w:hAnsi="Arial"/>
      <w:b/>
      <w:noProof/>
      <w:sz w:val="22"/>
      <w:lang w:eastAsia="de-DE"/>
    </w:rPr>
  </w:style>
  <w:style w:type="paragraph" w:customStyle="1" w:styleId="Zusatz">
    <w:name w:val="Zusatz"/>
    <w:rsid w:val="00E536F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18"/>
      <w:lang w:eastAsia="de-DE"/>
    </w:rPr>
  </w:style>
  <w:style w:type="paragraph" w:customStyle="1" w:styleId="Referat">
    <w:name w:val="Referat"/>
    <w:rsid w:val="00E536FC"/>
    <w:pPr>
      <w:overflowPunct w:val="0"/>
      <w:autoSpaceDE w:val="0"/>
      <w:autoSpaceDN w:val="0"/>
      <w:adjustRightInd w:val="0"/>
      <w:spacing w:before="60" w:line="240" w:lineRule="exact"/>
      <w:textAlignment w:val="baseline"/>
    </w:pPr>
    <w:rPr>
      <w:rFonts w:ascii="Arial" w:hAnsi="Arial"/>
      <w:b/>
      <w:noProof/>
      <w:sz w:val="18"/>
      <w:lang w:eastAsia="de-DE"/>
    </w:rPr>
  </w:style>
  <w:style w:type="paragraph" w:customStyle="1" w:styleId="Bearbeiterinfo">
    <w:name w:val="Bearbeiterinfo"/>
    <w:rsid w:val="00E536FC"/>
    <w:pPr>
      <w:tabs>
        <w:tab w:val="left" w:pos="454"/>
      </w:tabs>
      <w:overflowPunct w:val="0"/>
      <w:autoSpaceDE w:val="0"/>
      <w:autoSpaceDN w:val="0"/>
      <w:adjustRightInd w:val="0"/>
      <w:spacing w:before="180" w:after="160" w:line="240" w:lineRule="exact"/>
      <w:textAlignment w:val="baseline"/>
    </w:pPr>
    <w:rPr>
      <w:rFonts w:ascii="Arial" w:hAnsi="Arial"/>
      <w:noProof/>
      <w:sz w:val="18"/>
      <w:lang w:eastAsia="de-DE"/>
    </w:rPr>
  </w:style>
  <w:style w:type="paragraph" w:customStyle="1" w:styleId="GZ-Ggst">
    <w:name w:val="GZ-Ggst"/>
    <w:basedOn w:val="Standard"/>
    <w:rsid w:val="00E536FC"/>
    <w:pPr>
      <w:tabs>
        <w:tab w:val="left" w:pos="567"/>
      </w:tabs>
      <w:spacing w:line="280" w:lineRule="exact"/>
      <w:ind w:left="567" w:hanging="567"/>
    </w:pPr>
    <w:rPr>
      <w:rFonts w:ascii="Times New Roman" w:hAnsi="Times New Roman"/>
      <w:sz w:val="22"/>
    </w:rPr>
  </w:style>
  <w:style w:type="paragraph" w:customStyle="1" w:styleId="Dummy">
    <w:name w:val="Dummy"/>
    <w:basedOn w:val="Standard"/>
    <w:rsid w:val="00E536FC"/>
    <w:pPr>
      <w:spacing w:line="120" w:lineRule="exact"/>
      <w:ind w:left="-567"/>
    </w:pPr>
    <w:rPr>
      <w:rFonts w:ascii="Times New Roman" w:hAnsi="Times New Roman"/>
      <w:sz w:val="22"/>
    </w:rPr>
  </w:style>
  <w:style w:type="paragraph" w:customStyle="1" w:styleId="DSTkurz">
    <w:name w:val="DSTkurz"/>
    <w:basedOn w:val="Dummy"/>
    <w:rsid w:val="006F16EB"/>
    <w:pPr>
      <w:spacing w:before="300" w:after="480" w:line="240" w:lineRule="auto"/>
      <w:ind w:left="0"/>
    </w:pPr>
    <w:rPr>
      <w:rFonts w:ascii="Arial (W1)" w:hAnsi="Arial (W1)"/>
      <w:sz w:val="18"/>
    </w:rPr>
  </w:style>
  <w:style w:type="character" w:styleId="Hyperlink">
    <w:name w:val="Hyperlink"/>
    <w:basedOn w:val="Absatz-Standardschriftart"/>
    <w:uiPriority w:val="99"/>
    <w:unhideWhenUsed/>
    <w:rsid w:val="00A717A5"/>
    <w:rPr>
      <w:color w:val="0000FF" w:themeColor="hyperlink"/>
      <w:u w:val="single"/>
    </w:rPr>
  </w:style>
  <w:style w:type="character" w:customStyle="1" w:styleId="jtukpc">
    <w:name w:val="jtukpc"/>
    <w:basedOn w:val="Absatz-Standardschriftart"/>
    <w:rsid w:val="00433168"/>
  </w:style>
  <w:style w:type="paragraph" w:styleId="Listenabsatz">
    <w:name w:val="List Paragraph"/>
    <w:basedOn w:val="Standard"/>
    <w:uiPriority w:val="34"/>
    <w:qFormat/>
    <w:rsid w:val="00433168"/>
    <w:pPr>
      <w:overflowPunct/>
      <w:autoSpaceDE/>
      <w:autoSpaceDN/>
      <w:adjustRightInd/>
      <w:spacing w:before="120" w:after="120" w:line="276" w:lineRule="auto"/>
      <w:ind w:left="720"/>
      <w:contextualSpacing/>
      <w:jc w:val="both"/>
      <w:textAlignment w:val="auto"/>
    </w:pPr>
    <w:rPr>
      <w:rFonts w:eastAsia="Arial" w:cs="Arial"/>
      <w:kern w:val="2"/>
      <w:sz w:val="22"/>
      <w:szCs w:val="22"/>
      <w:lang w:val="de-A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AMT DER STEIERMÄRKISCHEN LANDESREGIERUNG</vt:lpstr>
    </vt:vector>
  </TitlesOfParts>
  <Company>Amt der Stmk. Landesregierung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AMT DER STEIERMÄRKISCHEN LANDESREGIERUNG</dc:title>
  <dc:creator>Koller Eveline</dc:creator>
  <cp:lastModifiedBy>Koller Eveline</cp:lastModifiedBy>
  <cp:revision>2</cp:revision>
  <cp:lastPrinted>2025-11-11T09:08:00Z</cp:lastPrinted>
  <dcterms:created xsi:type="dcterms:W3CDTF">2025-11-11T10:51:00Z</dcterms:created>
  <dcterms:modified xsi:type="dcterms:W3CDTF">2025-11-11T10:51:00Z</dcterms:modified>
</cp:coreProperties>
</file>